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 w:val="0"/>
          <w:bCs w:val="0"/>
          <w:kern w:val="0"/>
          <w:sz w:val="44"/>
          <w:szCs w:val="44"/>
        </w:rPr>
      </w:pPr>
      <w:r>
        <w:rPr>
          <w:rFonts w:hint="eastAsia" w:ascii="宋二体" w:hAnsi="宋二体" w:cs="宋二体" w:eastAsiaTheme="minorEastAsia"/>
          <w:sz w:val="44"/>
          <w:szCs w:val="44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5163820</wp:posOffset>
            </wp:positionH>
            <wp:positionV relativeFrom="paragraph">
              <wp:posOffset>-149860</wp:posOffset>
            </wp:positionV>
            <wp:extent cx="764540" cy="768350"/>
            <wp:effectExtent l="0" t="0" r="16510" b="12700"/>
            <wp:wrapTight wrapText="bothSides">
              <wp:wrapPolygon>
                <wp:start x="0" y="0"/>
                <wp:lineTo x="0" y="20886"/>
                <wp:lineTo x="20990" y="20886"/>
                <wp:lineTo x="20990" y="0"/>
                <wp:lineTo x="0" y="0"/>
              </wp:wrapPolygon>
            </wp:wrapTight>
            <wp:docPr id="2" name="图片 2" descr="f9e16ba945b658cf00bc18d4f6ac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e16ba945b658cf00bc18d4f6aca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渝企云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vertAlign w:val="superscript"/>
          <w:lang w:val="en-US" w:eastAsia="zh-CN"/>
        </w:rPr>
        <w:t>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业服务需求调查表</w:t>
      </w:r>
    </w:p>
    <w:p>
      <w:pPr>
        <w:widowControl/>
        <w:spacing w:line="323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各企业</w:t>
      </w:r>
      <w:r>
        <w:rPr>
          <w:rFonts w:ascii="宋体" w:hAnsi="宋体" w:cs="宋体"/>
          <w:kern w:val="0"/>
          <w:szCs w:val="21"/>
        </w:rPr>
        <w:t>负责人：</w:t>
      </w:r>
    </w:p>
    <w:p>
      <w:pPr>
        <w:widowControl/>
        <w:spacing w:line="323" w:lineRule="atLeast"/>
        <w:ind w:firstLine="480"/>
        <w:jc w:val="left"/>
        <w:rPr>
          <w:rFonts w:hint="eastAsia" w:ascii="宋体" w:hAnsi="宋体" w:cs="宋体" w:eastAsiaTheme="minorEastAsia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渝中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区中小企业公共服务窗口平台（线上：渝企云）</w:t>
      </w:r>
      <w:r>
        <w:rPr>
          <w:rFonts w:hint="eastAsia" w:ascii="宋体" w:hAnsi="宋体" w:cs="宋体"/>
          <w:kern w:val="0"/>
          <w:szCs w:val="21"/>
          <w:lang w:eastAsia="zh-CN"/>
        </w:rPr>
        <w:t>是国家工信部认定、重庆市经信委、渝中区经信委支持的国家级中小企业公共服务示范平台，通过聚集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  <w:lang w:eastAsia="zh-CN"/>
        </w:rPr>
        <w:t>的专业服务机构为中小微企业提供全方位公益服务，</w:t>
      </w:r>
      <w:r>
        <w:rPr>
          <w:rFonts w:hint="eastAsia" w:ascii="宋体" w:hAnsi="宋体" w:cs="宋体"/>
          <w:kern w:val="0"/>
          <w:szCs w:val="21"/>
        </w:rPr>
        <w:t>请您根据贵公司的实际情况如实填写</w:t>
      </w:r>
      <w:r>
        <w:rPr>
          <w:rFonts w:hint="eastAsia" w:ascii="宋体" w:hAnsi="宋体" w:cs="宋体"/>
          <w:kern w:val="0"/>
          <w:szCs w:val="21"/>
          <w:lang w:eastAsia="zh-CN"/>
        </w:rPr>
        <w:t>本调查问卷（</w:t>
      </w:r>
      <w:r>
        <w:rPr>
          <w:rFonts w:hint="eastAsia" w:ascii="宋体" w:hAnsi="宋体" w:cs="宋体"/>
          <w:kern w:val="0"/>
          <w:szCs w:val="21"/>
        </w:rPr>
        <w:t>所有信息我们将严格保密</w:t>
      </w:r>
      <w:r>
        <w:rPr>
          <w:rFonts w:hint="eastAsia" w:ascii="宋体" w:hAnsi="宋体" w:cs="宋体"/>
          <w:kern w:val="0"/>
          <w:szCs w:val="21"/>
          <w:lang w:eastAsia="zh-CN"/>
        </w:rPr>
        <w:t>）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cs="宋体"/>
          <w:kern w:val="0"/>
          <w:szCs w:val="21"/>
          <w:lang w:eastAsia="zh-CN"/>
        </w:rPr>
        <w:t>我们将针对您的需求为您提供专业的服务，“为企业省钱，让企业满意”是我们的服务宗旨，</w:t>
      </w:r>
      <w:r>
        <w:rPr>
          <w:rFonts w:hint="eastAsia" w:ascii="宋体" w:hAnsi="宋体" w:cs="宋体"/>
          <w:kern w:val="0"/>
          <w:szCs w:val="21"/>
        </w:rPr>
        <w:t>衷心感谢您对我们工作的大力支持！</w:t>
      </w:r>
      <w:r>
        <w:rPr>
          <w:rFonts w:hint="eastAsia" w:ascii="宋体" w:hAnsi="宋体" w:cs="宋体"/>
          <w:kern w:val="0"/>
          <w:szCs w:val="21"/>
          <w:lang w:eastAsia="zh-CN"/>
        </w:rPr>
        <w:t>更欢迎您来平台服务窗口咨询（渝中区重庆村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1号5楼，电话：63637363，96038-2-1</w:t>
      </w:r>
      <w:r>
        <w:rPr>
          <w:rFonts w:hint="eastAsia" w:ascii="宋体" w:hAnsi="宋体" w:cs="宋体"/>
          <w:kern w:val="0"/>
          <w:szCs w:val="21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250" w:firstLineChars="2500"/>
        <w:jc w:val="left"/>
        <w:textAlignment w:val="auto"/>
        <w:rPr>
          <w:rFonts w:ascii="宋体" w:hAnsi="宋体" w:cs="宋体"/>
          <w:kern w:val="0"/>
          <w:szCs w:val="21"/>
        </w:rPr>
      </w:pPr>
    </w:p>
    <w:p>
      <w:pPr>
        <w:spacing w:line="460" w:lineRule="exact"/>
        <w:rPr>
          <w:u w:val="single"/>
        </w:rPr>
      </w:pPr>
      <w:r>
        <w:rPr>
          <w:rFonts w:hint="eastAsia"/>
        </w:rPr>
        <w:t>企业全称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地址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 xml:space="preserve">                      </w:t>
      </w:r>
    </w:p>
    <w:p>
      <w:pPr>
        <w:spacing w:line="460" w:lineRule="exact"/>
        <w:rPr>
          <w:u w:val="single"/>
        </w:rPr>
      </w:pP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职务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联系方式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所属</w:t>
      </w:r>
      <w:r>
        <w:rPr>
          <w:rFonts w:hint="eastAsia"/>
          <w:lang w:eastAsia="zh-CN"/>
        </w:rPr>
        <w:t>楼宇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             </w:t>
      </w:r>
    </w:p>
    <w:p>
      <w:pPr>
        <w:spacing w:line="460" w:lineRule="exac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/>
        </w:rPr>
        <w:t>员工人数</w:t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去年</w:t>
      </w:r>
      <w:r>
        <w:rPr>
          <w:rFonts w:hint="eastAsia"/>
        </w:rPr>
        <w:t>项目投入金额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万元  营业收入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  <w:u w:val="none"/>
        </w:rPr>
        <w:t>万元</w:t>
      </w:r>
    </w:p>
    <w:p>
      <w:pPr>
        <w:widowControl/>
        <w:spacing w:line="323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一</w:t>
      </w:r>
      <w:r>
        <w:rPr>
          <w:rFonts w:ascii="宋体" w:hAnsi="宋体" w:cs="宋体"/>
          <w:kern w:val="0"/>
          <w:szCs w:val="21"/>
        </w:rPr>
        <w:t>）贵企业是否知道政府部门对促进和扶持中小</w:t>
      </w:r>
      <w:r>
        <w:rPr>
          <w:rFonts w:hint="eastAsia" w:ascii="宋体" w:hAnsi="宋体" w:cs="宋体"/>
          <w:kern w:val="0"/>
          <w:szCs w:val="21"/>
          <w:lang w:eastAsia="zh-CN"/>
        </w:rPr>
        <w:t>微</w:t>
      </w:r>
      <w:r>
        <w:rPr>
          <w:rFonts w:ascii="宋体" w:hAnsi="宋体" w:cs="宋体"/>
          <w:kern w:val="0"/>
          <w:szCs w:val="21"/>
        </w:rPr>
        <w:t>企业的相关政策：</w:t>
      </w:r>
    </w:p>
    <w:p>
      <w:pPr>
        <w:widowControl/>
        <w:spacing w:line="323" w:lineRule="atLeast"/>
        <w:ind w:firstLine="210" w:firstLineChars="1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□知道，享受过    □知道，没有享受过    □知道一点   □不知道</w:t>
      </w:r>
    </w:p>
    <w:p>
      <w:pPr>
        <w:spacing w:after="156" w:afterLines="50" w:line="460" w:lineRule="exact"/>
        <w:rPr>
          <w:u w:val="single"/>
        </w:rPr>
      </w:pPr>
      <w:r>
        <w:rPr>
          <w:rFonts w:ascii="宋体" w:hAnsi="宋体" w:cs="宋体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二</w:t>
      </w:r>
      <w:r>
        <w:rPr>
          <w:rFonts w:ascii="宋体" w:hAnsi="宋体" w:cs="宋体"/>
          <w:kern w:val="0"/>
          <w:szCs w:val="21"/>
        </w:rPr>
        <w:t>）贵企业</w:t>
      </w:r>
      <w:r>
        <w:rPr>
          <w:rFonts w:hint="eastAsia" w:ascii="宋体" w:hAnsi="宋体" w:cs="宋体"/>
          <w:kern w:val="0"/>
          <w:szCs w:val="21"/>
        </w:rPr>
        <w:t>选择并填写所需的服务</w:t>
      </w:r>
      <w:r>
        <w:rPr>
          <w:rFonts w:ascii="宋体" w:hAnsi="宋体" w:cs="宋体"/>
          <w:kern w:val="0"/>
          <w:szCs w:val="21"/>
        </w:rPr>
        <w:t>项目</w:t>
      </w:r>
    </w:p>
    <w:tbl>
      <w:tblPr>
        <w:tblStyle w:val="3"/>
        <w:tblW w:w="875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9"/>
        <w:gridCol w:w="1368"/>
        <w:gridCol w:w="59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1394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融资服务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</w:rPr>
              <w:t>融资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需求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（万元）</w:t>
            </w:r>
          </w:p>
        </w:tc>
        <w:tc>
          <w:tcPr>
            <w:tcW w:w="5988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□50万及以下 □50-100万      □100-200万 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□200-500万  □500万-1000万  □1000万以上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39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35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□融资信息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□投融资推介和对接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□信用征集与评价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人才培训</w:t>
            </w:r>
          </w:p>
        </w:tc>
        <w:tc>
          <w:tcPr>
            <w:tcW w:w="7356" w:type="dxa"/>
            <w:gridSpan w:val="2"/>
            <w:vAlign w:val="center"/>
          </w:tcPr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</w:rPr>
              <w:t>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经营管理</w:t>
            </w:r>
            <w:r>
              <w:rPr>
                <w:rFonts w:hint="eastAsia" w:ascii="宋体" w:hAnsi="宋体" w:cs="仿宋"/>
                <w:szCs w:val="21"/>
              </w:rPr>
              <w:t xml:space="preserve"> 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市场营销</w:t>
            </w:r>
            <w:r>
              <w:rPr>
                <w:rFonts w:hint="eastAsia" w:ascii="宋体" w:hAnsi="宋体" w:cs="仿宋"/>
                <w:szCs w:val="21"/>
              </w:rPr>
              <w:t xml:space="preserve"> 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员工培训</w:t>
            </w:r>
            <w:r>
              <w:rPr>
                <w:rFonts w:hint="eastAsia" w:ascii="宋体" w:hAnsi="宋体" w:cs="仿宋"/>
                <w:szCs w:val="21"/>
              </w:rPr>
              <w:t xml:space="preserve"> 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风险防范</w:t>
            </w:r>
            <w:r>
              <w:rPr>
                <w:rFonts w:hint="eastAsia" w:ascii="宋体" w:hAnsi="宋体" w:cs="仿宋"/>
                <w:szCs w:val="21"/>
              </w:rPr>
              <w:t xml:space="preserve">  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人力资源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劳务派遣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□综合能力提升 □职业资格与技能培训 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技术和创业</w:t>
            </w:r>
            <w:r>
              <w:rPr>
                <w:rFonts w:hint="eastAsia" w:ascii="宋体" w:hAnsi="宋体" w:cs="仿宋"/>
                <w:szCs w:val="21"/>
              </w:rPr>
              <w:t xml:space="preserve"> □其他 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仿宋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管理咨询</w:t>
            </w:r>
          </w:p>
        </w:tc>
        <w:tc>
          <w:tcPr>
            <w:tcW w:w="7356" w:type="dxa"/>
            <w:gridSpan w:val="2"/>
            <w:vAlign w:val="center"/>
          </w:tcPr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□发展战略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szCs w:val="21"/>
              </w:rPr>
              <w:t>□财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务管理</w:t>
            </w:r>
            <w:r>
              <w:rPr>
                <w:rFonts w:hint="eastAsia" w:ascii="宋体" w:hAnsi="宋体" w:cs="仿宋"/>
                <w:szCs w:val="21"/>
              </w:rPr>
              <w:t xml:space="preserve">  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财税服务</w:t>
            </w:r>
            <w:r>
              <w:rPr>
                <w:rFonts w:hint="eastAsia" w:ascii="宋体" w:hAnsi="宋体" w:cs="仿宋"/>
                <w:szCs w:val="21"/>
              </w:rPr>
              <w:t xml:space="preserve">  □项目申报  □生产运营</w:t>
            </w:r>
          </w:p>
          <w:p>
            <w:pPr>
              <w:pStyle w:val="6"/>
              <w:adjustRightInd w:val="0"/>
              <w:snapToGrid w:val="0"/>
              <w:spacing w:line="300" w:lineRule="exact"/>
              <w:ind w:firstLine="0" w:firstLineChars="0"/>
              <w:rPr>
                <w:rFonts w:ascii="宋体" w:hAnsi="宋体" w:cs="仿宋"/>
                <w:szCs w:val="21"/>
                <w:u w:val="single"/>
              </w:rPr>
            </w:pPr>
            <w:r>
              <w:rPr>
                <w:rFonts w:hint="eastAsia" w:ascii="宋体" w:hAnsi="宋体" w:cs="仿宋"/>
                <w:szCs w:val="21"/>
              </w:rPr>
              <w:t>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审计报告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 xml:space="preserve"> 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法律咨询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仿宋"/>
                <w:szCs w:val="21"/>
              </w:rPr>
              <w:t xml:space="preserve">□其他 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技术创新</w:t>
            </w:r>
          </w:p>
        </w:tc>
        <w:tc>
          <w:tcPr>
            <w:tcW w:w="735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□工业设计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□技术咨询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□解决方案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□检验检测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□质量控制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□技术评价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□知识产权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□产品创新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□技术创新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□技术成果转化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信息化应用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信息服务</w:t>
            </w:r>
          </w:p>
        </w:tc>
        <w:tc>
          <w:tcPr>
            <w:tcW w:w="7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□政策法规   □行业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标准</w:t>
            </w:r>
            <w:r>
              <w:rPr>
                <w:rFonts w:hint="eastAsia" w:ascii="宋体" w:hAnsi="宋体" w:cs="仿宋"/>
                <w:szCs w:val="21"/>
              </w:rPr>
              <w:t xml:space="preserve">   □人才信息   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质量</w:t>
            </w:r>
            <w:r>
              <w:rPr>
                <w:rFonts w:hint="eastAsia" w:ascii="宋体" w:hAnsi="宋体" w:cs="仿宋"/>
                <w:szCs w:val="21"/>
              </w:rPr>
              <w:t xml:space="preserve">信息    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cs="仿宋"/>
                <w:szCs w:val="21"/>
                <w:u w:val="single"/>
              </w:rPr>
            </w:pPr>
            <w:r>
              <w:rPr>
                <w:rFonts w:hint="eastAsia" w:ascii="宋体" w:hAnsi="宋体" w:cs="仿宋"/>
                <w:szCs w:val="21"/>
              </w:rPr>
              <w:t>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物流信息</w:t>
            </w:r>
            <w:r>
              <w:rPr>
                <w:rFonts w:hint="eastAsia" w:ascii="宋体" w:hAnsi="宋体" w:cs="仿宋"/>
                <w:szCs w:val="21"/>
              </w:rPr>
              <w:t xml:space="preserve">   □市场信息   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管理信息</w:t>
            </w:r>
            <w:r>
              <w:rPr>
                <w:rFonts w:hint="eastAsia" w:ascii="宋体" w:hAnsi="宋体" w:cs="仿宋"/>
                <w:szCs w:val="21"/>
              </w:rPr>
              <w:t xml:space="preserve">   □其他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市场开拓</w:t>
            </w:r>
          </w:p>
        </w:tc>
        <w:tc>
          <w:tcPr>
            <w:tcW w:w="7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仿宋" w:eastAsiaTheme="minorEastAsia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仿宋"/>
                <w:szCs w:val="21"/>
              </w:rPr>
              <w:t>□展览展销 □产品推介 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经济技术交流与合作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建立营销网络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□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市场考察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39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hint="eastAsia" w:ascii="宋体" w:hAnsi="宋体" w:cs="仿宋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</w:rPr>
              <w:t>创业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服务</w:t>
            </w:r>
          </w:p>
        </w:tc>
        <w:tc>
          <w:tcPr>
            <w:tcW w:w="73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□创业辅导  □项目策划  □创业咨询  □政务代理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cs="仿宋"/>
                <w:b/>
                <w:bCs/>
                <w:szCs w:val="21"/>
                <w:u w:val="single"/>
              </w:rPr>
            </w:pPr>
            <w:r>
              <w:rPr>
                <w:rFonts w:hint="eastAsia" w:ascii="宋体" w:hAnsi="宋体" w:cs="仿宋"/>
                <w:szCs w:val="21"/>
              </w:rPr>
              <w:t>□创业场地  □其他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375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上云上平台</w:t>
            </w:r>
          </w:p>
        </w:tc>
        <w:tc>
          <w:tcPr>
            <w:tcW w:w="73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 xml:space="preserve">□企业网站升级改版  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仿宋"/>
                <w:szCs w:val="21"/>
              </w:rPr>
              <w:t xml:space="preserve"> □</w:t>
            </w:r>
            <w:r>
              <w:rPr>
                <w:rFonts w:hint="eastAsia" w:ascii="宋体" w:hAnsi="宋体" w:eastAsia="宋体" w:cs="仿宋"/>
                <w:szCs w:val="21"/>
                <w:lang w:eastAsia="zh-CN"/>
              </w:rPr>
              <w:t>公众号提升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>+</w:t>
            </w:r>
            <w:r>
              <w:rPr>
                <w:rFonts w:hint="eastAsia" w:ascii="宋体" w:hAnsi="宋体" w:eastAsia="宋体" w:cs="仿宋"/>
                <w:szCs w:val="21"/>
              </w:rPr>
              <w:t>一站八通自媒体建设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□</w:t>
            </w:r>
            <w:r>
              <w:rPr>
                <w:rFonts w:hint="eastAsia" w:ascii="宋体" w:hAnsi="宋体" w:eastAsia="宋体" w:cs="仿宋"/>
                <w:szCs w:val="21"/>
                <w:lang w:val="en-US" w:eastAsia="zh-CN"/>
              </w:rPr>
              <w:t xml:space="preserve">智能制造、物联网  </w:t>
            </w:r>
            <w:r>
              <w:rPr>
                <w:rFonts w:hint="eastAsia" w:ascii="宋体" w:hAnsi="宋体" w:eastAsia="宋体" w:cs="仿宋"/>
                <w:szCs w:val="21"/>
              </w:rPr>
              <w:t xml:space="preserve">     □人力资源管理系统(HR) 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 xml:space="preserve">□客户关系管理系统(CRM)  □供应链管理系统（SCM）  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 xml:space="preserve">□办公自动化系统(OA)     □生产管理系统（MES）   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仿宋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300" w:lineRule="exact"/>
              <w:rPr>
                <w:rFonts w:ascii="宋体" w:hAnsi="宋体" w:eastAsia="宋体" w:cs="仿宋"/>
                <w:szCs w:val="21"/>
              </w:rPr>
            </w:pPr>
            <w:r>
              <w:rPr>
                <w:rFonts w:hint="eastAsia" w:ascii="宋体" w:hAnsi="宋体" w:eastAsia="宋体" w:cs="仿宋"/>
                <w:szCs w:val="21"/>
              </w:rPr>
              <w:t>□知识管理系统（KMS）    □其他</w:t>
            </w:r>
            <w:r>
              <w:rPr>
                <w:rFonts w:hint="eastAsia" w:ascii="宋体" w:hAnsi="宋体" w:eastAsia="宋体" w:cs="Times New Roman"/>
                <w:szCs w:val="21"/>
              </w:rPr>
              <w:t> </w:t>
            </w:r>
            <w:r>
              <w:rPr>
                <w:rFonts w:hint="eastAsia" w:ascii="宋体" w:hAnsi="宋体" w:eastAsia="宋体" w:cs="仿宋"/>
                <w:szCs w:val="21"/>
              </w:rPr>
              <w:t>__________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exact"/>
          <w:jc w:val="center"/>
        </w:trPr>
        <w:tc>
          <w:tcPr>
            <w:tcW w:w="1375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其他</w:t>
            </w:r>
          </w:p>
          <w:p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73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ind w:left="34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其他需求或建议（请自行填写）</w:t>
            </w:r>
          </w:p>
          <w:p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hint="default" w:ascii="宋体" w:hAnsi="宋体" w:cs="仿宋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 xml:space="preserve">                                                  （盖章）</w:t>
            </w:r>
          </w:p>
          <w:p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 w:cs="仿宋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737" w:right="1083" w:bottom="737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二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671B0"/>
    <w:rsid w:val="00716968"/>
    <w:rsid w:val="01CE4DFC"/>
    <w:rsid w:val="01D40BF9"/>
    <w:rsid w:val="05FC07D9"/>
    <w:rsid w:val="076F4F95"/>
    <w:rsid w:val="081C26C3"/>
    <w:rsid w:val="085A0FCC"/>
    <w:rsid w:val="08763A79"/>
    <w:rsid w:val="094040C2"/>
    <w:rsid w:val="0E342CA1"/>
    <w:rsid w:val="0F016D01"/>
    <w:rsid w:val="0F14380E"/>
    <w:rsid w:val="107A0E76"/>
    <w:rsid w:val="10A0109A"/>
    <w:rsid w:val="122671B0"/>
    <w:rsid w:val="12C63DF1"/>
    <w:rsid w:val="15F67B5F"/>
    <w:rsid w:val="16F375F7"/>
    <w:rsid w:val="1A4830B2"/>
    <w:rsid w:val="1C4A717D"/>
    <w:rsid w:val="1CA0553C"/>
    <w:rsid w:val="2320352C"/>
    <w:rsid w:val="23515792"/>
    <w:rsid w:val="23D57BE0"/>
    <w:rsid w:val="24875FA6"/>
    <w:rsid w:val="2D0D6966"/>
    <w:rsid w:val="2D0F4AB1"/>
    <w:rsid w:val="2D945807"/>
    <w:rsid w:val="2E877AD8"/>
    <w:rsid w:val="3157231C"/>
    <w:rsid w:val="321644A8"/>
    <w:rsid w:val="33374E3A"/>
    <w:rsid w:val="337B1E72"/>
    <w:rsid w:val="353B7A06"/>
    <w:rsid w:val="356F0F3A"/>
    <w:rsid w:val="35781DD2"/>
    <w:rsid w:val="388631CB"/>
    <w:rsid w:val="392D233B"/>
    <w:rsid w:val="3AC14CD5"/>
    <w:rsid w:val="3ACC3838"/>
    <w:rsid w:val="3D8F2EC4"/>
    <w:rsid w:val="3E5F15E9"/>
    <w:rsid w:val="3FD31F5C"/>
    <w:rsid w:val="414E5EDC"/>
    <w:rsid w:val="436026D4"/>
    <w:rsid w:val="49356979"/>
    <w:rsid w:val="4BB806DB"/>
    <w:rsid w:val="4D7926B6"/>
    <w:rsid w:val="50BF0D36"/>
    <w:rsid w:val="50D5763E"/>
    <w:rsid w:val="521B2D29"/>
    <w:rsid w:val="553763CB"/>
    <w:rsid w:val="56A87967"/>
    <w:rsid w:val="595C0947"/>
    <w:rsid w:val="59D64A1D"/>
    <w:rsid w:val="5D2E41A5"/>
    <w:rsid w:val="633709BD"/>
    <w:rsid w:val="64F4509B"/>
    <w:rsid w:val="69A46FA8"/>
    <w:rsid w:val="6C592DBF"/>
    <w:rsid w:val="71A70BF8"/>
    <w:rsid w:val="74B82739"/>
    <w:rsid w:val="75757FF8"/>
    <w:rsid w:val="785663A4"/>
    <w:rsid w:val="78B62905"/>
    <w:rsid w:val="7EA1274A"/>
    <w:rsid w:val="7F39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2018-08-08T07:16:00Z</dcterms:created>
  <dc:creator>Administrator</dc:creator>
  <cp:lastModifiedBy>三健科技.任刚健</cp:lastModifiedBy>
  <cp:lastPrinted>2020-04-25T15:01:00Z</cp:lastPrinted>
  <dcterms:modified xsi:type="dcterms:W3CDTF">2020-07-16T01:04:14Z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