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2452" w14:textId="77777777" w:rsidR="00667C43" w:rsidRPr="00667C43" w:rsidRDefault="00667C43" w:rsidP="00667C43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667C43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今年前5个月，重庆与非洲进出口贸易额超118亿元——从中非博览会看重庆开放的“非洲机遇”</w:t>
      </w:r>
    </w:p>
    <w:p w14:paraId="100D34EF" w14:textId="77777777" w:rsidR="00667C43" w:rsidRPr="00667C43" w:rsidRDefault="00667C43" w:rsidP="00667C4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667C43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来源：重庆日报 发布时间：2023-07-03</w:t>
      </w:r>
    </w:p>
    <w:p w14:paraId="65B471D0" w14:textId="77777777" w:rsidR="00667C43" w:rsidRPr="00667C43" w:rsidRDefault="00667C43" w:rsidP="00667C4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667C43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字号: </w:t>
      </w:r>
      <w:hyperlink r:id="rId4" w:history="1">
        <w:r w:rsidRPr="00667C43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[小]</w:t>
        </w:r>
      </w:hyperlink>
      <w:r w:rsidRPr="00667C43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 </w:t>
      </w:r>
      <w:hyperlink r:id="rId5" w:history="1">
        <w:r w:rsidRPr="00667C43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[大]</w:t>
        </w:r>
      </w:hyperlink>
      <w:r w:rsidRPr="00667C43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 </w:t>
      </w:r>
      <w:hyperlink r:id="rId6" w:history="1">
        <w:r w:rsidRPr="00667C43">
          <w:rPr>
            <w:rFonts w:ascii="微软雅黑" w:eastAsia="微软雅黑" w:hAnsi="微软雅黑" w:cs="宋体" w:hint="eastAsia"/>
            <w:color w:val="333333"/>
            <w:kern w:val="0"/>
            <w:sz w:val="23"/>
            <w:szCs w:val="23"/>
            <w:u w:val="single"/>
          </w:rPr>
          <w:t>【打印正文】</w:t>
        </w:r>
      </w:hyperlink>
    </w:p>
    <w:p w14:paraId="567F3338" w14:textId="77777777" w:rsidR="00667C43" w:rsidRPr="00667C43" w:rsidRDefault="00667C43" w:rsidP="00667C43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</w:pPr>
      <w:r w:rsidRPr="00667C43">
        <w:rPr>
          <w:rFonts w:ascii="微软雅黑" w:eastAsia="微软雅黑" w:hAnsi="微软雅黑" w:cs="宋体" w:hint="eastAsia"/>
          <w:color w:val="999999"/>
          <w:kern w:val="0"/>
          <w:sz w:val="23"/>
          <w:szCs w:val="23"/>
        </w:rPr>
        <w:t>分享到：</w:t>
      </w:r>
    </w:p>
    <w:p w14:paraId="68DCD271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7月2日，为期4天的第三届中国—非洲经贸博览会（下称中非博览会），在湖南长沙落下帷幕。</w:t>
      </w:r>
    </w:p>
    <w:p w14:paraId="7A8236DA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重庆组织了11家企业参展，并在现场设置主题展馆。今年前5个月，重庆与非洲进出口贸易额超过118亿元。</w:t>
      </w:r>
    </w:p>
    <w:p w14:paraId="707F486C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打造内陆开放高地，重庆能够从这场展会上获取哪些信息，又将如何抓住属于重庆开放的“非洲机遇”？对此，重庆日报记者进行了采访。</w:t>
      </w:r>
    </w:p>
    <w:p w14:paraId="5E0A418E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重庆与非洲的合作，还有很大潜力可挖</w:t>
      </w:r>
    </w:p>
    <w:p w14:paraId="4A81DB32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在长沙国际会展中心W1馆，位于“C位”的，是中非高质量建设“一带一路”成果展。</w:t>
      </w:r>
    </w:p>
    <w:p w14:paraId="72C2FB9B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展区资料显示，非洲是共建“一带一路”的重要参与方，目前已有52个非洲国家及非盟委员会与中国签署了相关合作协议。</w:t>
      </w:r>
    </w:p>
    <w:p w14:paraId="3D3B5F79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一带一路”倡议提出十年来，中非往来实现了跨越式的发展。比如贸易上，中非贸易额较10年前增长了42%，2022年达2820亿美元，其中中国对非出口1645亿美元，自非进口1175亿美元，三项指标均创历史最高水平，中国也连续14年保持非洲最大贸易伙伴国地位。</w:t>
      </w:r>
    </w:p>
    <w:p w14:paraId="29CA69AB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中非越来越紧密的经贸合作关系，对重庆而言，机遇几何？</w:t>
      </w:r>
    </w:p>
    <w:p w14:paraId="55448E40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重庆是西部地区的中心城市，也是“一带一路”的重要节点，汇聚了中欧班列、陆海新通道等物流通道，肩负着在推进共建“一带一路”中发挥带动作用的使命。重庆，自当加速扩大与非洲的经贸往来。</w:t>
      </w:r>
    </w:p>
    <w:p w14:paraId="421211E1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不过，就目前而言，重庆与非洲的经贸往来相对较少。</w:t>
      </w:r>
    </w:p>
    <w:p w14:paraId="4A44BC67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数据显示，2022年，重庆与非洲外贸进出口额为246.37亿元。重庆在非洲贸易排名前两位的国家为南非和刚果，货值分别为41.1亿元、20.6亿元。无论是外贸总量还是贸易国的货值，都不算大。</w:t>
      </w:r>
    </w:p>
    <w:p w14:paraId="49FCA930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但从另一个角度来看，重庆与非洲的合作，还有很大潜力可挖。</w:t>
      </w:r>
    </w:p>
    <w:p w14:paraId="7CF3743F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前，外贸下行压力大。重庆不仅要保证东盟、欧美等地区的贸易“存量”，也应开拓市场“增量”，非洲则是一个很好的选择。同时，随着西部陆海新通道的不断完善，其路线已能覆盖非洲主要港口，增进贸易，未来可期。</w:t>
      </w:r>
    </w:p>
    <w:p w14:paraId="22BF7E9D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非洲和重庆有“双向奔赴”的条件</w:t>
      </w:r>
    </w:p>
    <w:p w14:paraId="27690BE7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重庆应该从哪些领域发力，加深与非洲的经贸关系？中非博览会其实已经给出了答案。</w:t>
      </w:r>
    </w:p>
    <w:p w14:paraId="03FA5F9C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中非高质量建设“一带一路”成果展中，介绍了很多中国与非洲的代表项目，其中有不少都值得重庆学习。</w:t>
      </w:r>
    </w:p>
    <w:p w14:paraId="37328A1C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比如，2014年，中国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汽与中非发展基金携手投资建设了“中国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汽南非库哈工厂”。如今，该厂已辐射非洲10余个国家，销量逐年攀升。这样的路径和模式，值得重庆汽车产业借鉴。</w:t>
      </w:r>
    </w:p>
    <w:p w14:paraId="28E934FB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再如，2017年，中国科学院新疆生态与地理研究所参与非洲“绿色长城”计划，在毛里求斯、埃塞俄比亚等国家分享治沙技术与经验。重庆交通大学的“沙变土”技术已在多地得到了实证，也可以在非洲探索合作应用。</w:t>
      </w:r>
    </w:p>
    <w:p w14:paraId="15A24EBD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记者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在逛展时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还发现，现场众多非洲国家展区的“需求清单”中，有不少都是重庆的强项——</w:t>
      </w:r>
    </w:p>
    <w:p w14:paraId="0EB35C10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几乎所有非洲国家都对基础设施建设有较大需求，而重庆在桥梁、隧道、轨道交通等基础设施建设领域的技术，处于国内领先水平；</w:t>
      </w:r>
    </w:p>
    <w:p w14:paraId="11DF9C85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大部分非洲国家工业尚处于起步阶段，对工业设备、技术都比较依赖其他国家，重庆作为工业重镇，有较大发挥空间；</w:t>
      </w:r>
    </w:p>
    <w:p w14:paraId="4A845177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汽摩、手机、电脑等产品在非洲市场有很大潜力，重庆恰好是全国重要的汽车、摩托车、笔电、手机制造基地。</w:t>
      </w:r>
    </w:p>
    <w:p w14:paraId="51361015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当然，非洲也有很多产品是重庆所需要的，比如丰富矿产资源、金属资源等，都是重庆制造业的原材料。</w:t>
      </w:r>
    </w:p>
    <w:p w14:paraId="2213C4E8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此外，非洲的特色香料、咖啡、肉类全球知名，广阔神秘的地域空间、绚丽多姿的人文风情，重庆与非洲在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文旅交往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方面也大有空间。</w:t>
      </w:r>
    </w:p>
    <w:p w14:paraId="6B75B280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“看重庆与非洲外贸货物种类，就能判断后续双方经贸往来的主要趋势在哪里。”市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商务委外贸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管理处处长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李国田介绍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，2022年，重庆出口非洲主要货物为笔电、汽车、摩托车、手机等，进口则主要为矿产品、金属及其制品。他表示，从目前的外贸情况来看，重庆与非洲的经贸往来，是可以实现“双向奔赴”的。</w:t>
      </w:r>
    </w:p>
    <w:p w14:paraId="1D4DB783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市场主体已向非洲市场拓展</w:t>
      </w:r>
    </w:p>
    <w:p w14:paraId="4985DC5B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本届中非博览会上，重庆组织了11家企业参展，其中传音手机、宗申等已经在非洲有业务往来。</w:t>
      </w:r>
    </w:p>
    <w:p w14:paraId="2F6358A4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“我们很早就把产品卖到了非洲，前两年受疫情影响，销量有些下滑，但今年正在不断恢复。”宗申展区的工作人员介绍，去年，宗申向非洲埃及等国家出口摩托车约1万辆。</w:t>
      </w:r>
    </w:p>
    <w:p w14:paraId="114C4D4B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商务委相关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负责人表示，本次重庆组织的11家企业，也有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像峰米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科技这样还未在非洲布局的，希望助力这些企业扩大在非洲的市场。</w:t>
      </w:r>
    </w:p>
    <w:p w14:paraId="373DF530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春江水暖鸭先知。事实上，重庆很多市场主体已经动了起来。</w:t>
      </w:r>
    </w:p>
    <w:p w14:paraId="5EF3FC17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中冶建工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中冶赛迪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等在渝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央企很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早就在非洲有所布局。其中，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中冶建工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参加了阿尔及利亚援建项目，不少重庆人也前往当地从事援建工作。</w:t>
      </w:r>
    </w:p>
    <w:p w14:paraId="511AED66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在南非，重庆企业家组成的南非重庆总商会，涉及饮食、文化、花木、物流、肉类等多个经营领域。这些企业家中，有将重庆的火锅、川菜以及荣昌猪带到非洲的，也有将南非的蓝花</w:t>
      </w:r>
      <w:proofErr w:type="gramStart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楹</w:t>
      </w:r>
      <w:proofErr w:type="gramEnd"/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、牛羊肉等产品引入重庆的。</w:t>
      </w:r>
    </w:p>
    <w:p w14:paraId="1112433D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美联物流总经理何道国表示，目前，美联物流正在参与中国援助埃塞俄比亚水厂项目，负责运输包括水管、泵、阀等物资，货值大约3000万元。同时，美联物流今年也在运输汽车前往突尼斯，货值约2000万元。</w:t>
      </w:r>
    </w:p>
    <w:p w14:paraId="04AA4531" w14:textId="77777777" w:rsidR="00667C43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还有一些企业，虽然未在非洲布局，却也摩拳擦掌、跃跃欲试。</w:t>
      </w:r>
    </w:p>
    <w:p w14:paraId="7548FD09" w14:textId="210530D8" w:rsidR="00052012" w:rsidRPr="00667C43" w:rsidRDefault="00667C43" w:rsidP="00667C43">
      <w:pPr>
        <w:widowControl/>
        <w:shd w:val="clear" w:color="auto" w:fill="FFFFFF"/>
        <w:spacing w:before="150" w:after="150"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7C4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我们的产品在东盟、拉美等国家都卖得很好，现在也想去非洲闯闯。”重庆艾德旺斯总经理郑力说，他们的产品主要是小型柴油发动机，非洲对公司而言是一个没有开拓的市场。今年，他们就打算前往非洲考察，寻求合作伙伴，将产品带到非洲。</w:t>
      </w:r>
    </w:p>
    <w:sectPr w:rsidR="00052012" w:rsidRPr="00667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43"/>
    <w:rsid w:val="00667C43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1716"/>
  <w15:chartTrackingRefBased/>
  <w15:docId w15:val="{4FA27077-F7CD-40B0-8EA9-A0F8DCF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71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2023-07-03T05:55:00Z</dcterms:created>
  <dcterms:modified xsi:type="dcterms:W3CDTF">2023-07-03T05:56:00Z</dcterms:modified>
</cp:coreProperties>
</file>