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360" w:lineRule="atLeast"/>
        <w:ind w:firstLine="615"/>
        <w:jc w:val="center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  <w:sz w:val="32"/>
          <w:szCs w:val="32"/>
        </w:rPr>
        <w:t>关于举办2019年微型企业经营管理人员综合能力提升培训班的通知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360" w:lineRule="atLeast"/>
        <w:ind w:firstLine="615"/>
        <w:rPr>
          <w:rFonts w:ascii="Arial" w:hAnsi="Arial" w:cs="Arial"/>
          <w:color w:val="000000"/>
        </w:rPr>
      </w:pPr>
      <w:r>
        <w:rPr>
          <w:rStyle w:val="a6"/>
          <w:rFonts w:ascii="方正仿宋_GBK" w:eastAsia="方正仿宋_GBK" w:hAnsi="Arial" w:cs="Arial" w:hint="eastAsia"/>
          <w:color w:val="000000"/>
          <w:sz w:val="32"/>
          <w:szCs w:val="32"/>
        </w:rPr>
        <w:t> 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360" w:lineRule="atLeast"/>
        <w:ind w:firstLine="615"/>
        <w:rPr>
          <w:rFonts w:ascii="Arial" w:hAnsi="Arial" w:cs="Arial"/>
          <w:color w:val="000000"/>
        </w:rPr>
      </w:pP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为提升我县小微企业经营者管理能力，助推企业创新发展、转型升级、提质增效。根据《重庆市经济和信息化委员会关于举办2019年中小企业、民营企业领航人才培训班的通知》（渝经信民经〔2019〕2号）文件精神，我县拟承办2019年微型企业经营管理人员综合能力提升培训班，现将有关事宜通知如下：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一、培训目的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坚持党管人才，尊重人才，优化环境，遵循市场规律和企业家成长规律，稳定和增强企业信心，培养一批具有战略眼光、战略思维、创新精神、诚实守信和高水平的企业经营管理人才。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二、主办单位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重庆市经济和信息化委员会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三、承办单位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重庆市工业学校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四、协办单位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巫溪县经济和信息化委员会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巫溪县中小企业公共服务中心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五、参培对象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县内微型企业、民营企业管理人员（每个企业限1人）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六、培训内容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1.培训内容：习近平新时代中国特色社会主义思想、中小企业“专精特新”发展之路、中小企业政策宣讲、企业经营法律风险防范、资本运营与投融资决策、品牌建设与营销策划、创新思维与团队建设等。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七、培训时间和培训地点</w:t>
      </w:r>
      <w:bookmarkStart w:id="0" w:name="_GoBack"/>
      <w:bookmarkEnd w:id="0"/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（一）报到时间：2019年12月1日下午14：00-17：00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（二）培训时间：2019年12月2日上午9：00-2019年12月6日下午17：00，共计5天。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八、培训地点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培训地点：巫溪县中小企业公共服务平台（珠海实验小学公交站）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九、报名方式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请参加人员于2019年11月27日下午5：00前将附件1《学员报名申请表》发送至邮箱630447077@qq.com。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十、参训人员报到时需提交以下资料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1、学员报名申请表（盖单位公章）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2、身份证复印件（盖单位公章）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3、企业基本情况表（盖单位公章）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4、技术难题征集表（盖单位公章）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5、企业营业执照复印（盖单位公章）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十一、其他事项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（一）本次培训免收学员培训费、资料费及食宿费（交通费自理）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（二）培训结束后，由重庆市工业学校颁发结业证书。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（三）联系人及联系方式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县经信委联系人：   刘远萍  13509448772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县服务中心联系人：  李亚娟  18223987473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联系电话：51692888  QQ邮箱：630447077@qq.com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附件：1、2019年中小企业、民营企业领航人才培训学员报名申请表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2、企业基本情况表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3、企业技术需求及创新难题征集表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500" w:lineRule="exact"/>
        <w:ind w:firstLine="61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360" w:lineRule="atLeast"/>
        <w:ind w:firstLine="615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巫溪县中小企业公共服务中心</w:t>
      </w:r>
    </w:p>
    <w:p w:rsidR="002D5014" w:rsidRDefault="002D5014" w:rsidP="002D5014">
      <w:pPr>
        <w:pStyle w:val="a5"/>
        <w:shd w:val="clear" w:color="auto" w:fill="FFFFFF"/>
        <w:spacing w:before="0" w:beforeAutospacing="0" w:after="0" w:afterAutospacing="0" w:line="360" w:lineRule="atLeast"/>
        <w:ind w:firstLine="615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2019年11月20日</w:t>
      </w:r>
    </w:p>
    <w:p w:rsidR="002D5014" w:rsidRDefault="002D5014" w:rsidP="00D31D50">
      <w:pPr>
        <w:spacing w:line="220" w:lineRule="atLeast"/>
      </w:pPr>
    </w:p>
    <w:p w:rsidR="002D5014" w:rsidRDefault="002D5014">
      <w:pPr>
        <w:adjustRightInd/>
        <w:snapToGrid/>
        <w:spacing w:line="220" w:lineRule="atLeast"/>
      </w:pPr>
      <w:r>
        <w:br w:type="page"/>
      </w:r>
    </w:p>
    <w:p w:rsidR="002D5014" w:rsidRPr="002D5014" w:rsidRDefault="002D5014" w:rsidP="002D501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附件1</w:t>
      </w:r>
    </w:p>
    <w:p w:rsidR="002D5014" w:rsidRDefault="002D5014" w:rsidP="002D501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学员报名申请表</w:t>
      </w:r>
    </w:p>
    <w:p w:rsidR="002D5014" w:rsidRDefault="002D5014" w:rsidP="002D5014"/>
    <w:p w:rsidR="002D5014" w:rsidRDefault="002D5014" w:rsidP="002D5014">
      <w:pPr>
        <w:ind w:firstLineChars="100" w:firstLine="2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培训班名称：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szCs w:val="21"/>
        </w:rPr>
        <w:t xml:space="preserve">                  </w:t>
      </w:r>
      <w:r>
        <w:rPr>
          <w:rFonts w:ascii="宋体" w:hAnsi="宋体" w:cs="宋体" w:hint="eastAsia"/>
          <w:color w:val="000000"/>
          <w:szCs w:val="21"/>
        </w:rPr>
        <w:t>培训地点：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szCs w:val="21"/>
        </w:rPr>
        <w:t xml:space="preserve">                </w:t>
      </w:r>
    </w:p>
    <w:tbl>
      <w:tblPr>
        <w:tblW w:w="0" w:type="auto"/>
        <w:jc w:val="center"/>
        <w:tblLayout w:type="fixed"/>
        <w:tblLook w:val="04A0"/>
      </w:tblPr>
      <w:tblGrid>
        <w:gridCol w:w="664"/>
        <w:gridCol w:w="1266"/>
        <w:gridCol w:w="1166"/>
        <w:gridCol w:w="1105"/>
        <w:gridCol w:w="1086"/>
        <w:gridCol w:w="1106"/>
        <w:gridCol w:w="1123"/>
        <w:gridCol w:w="1412"/>
      </w:tblGrid>
      <w:tr w:rsidR="002D5014" w:rsidTr="00A26578">
        <w:trPr>
          <w:trHeight w:val="615"/>
          <w:jc w:val="center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2D5014" w:rsidRDefault="002D5014" w:rsidP="00A26578">
            <w:pPr>
              <w:pStyle w:val="p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基</w:t>
            </w:r>
          </w:p>
          <w:p w:rsidR="002D5014" w:rsidRDefault="002D5014" w:rsidP="00A26578">
            <w:pPr>
              <w:pStyle w:val="p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</w:t>
            </w:r>
          </w:p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信</w:t>
            </w:r>
          </w:p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 名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 别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一寸照片</w:t>
            </w:r>
          </w:p>
        </w:tc>
      </w:tr>
      <w:tr w:rsidR="002D5014" w:rsidTr="00A26578">
        <w:trPr>
          <w:trHeight w:val="615"/>
          <w:jc w:val="center"/>
        </w:trPr>
        <w:tc>
          <w:tcPr>
            <w:tcW w:w="6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 务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最高学历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D5014" w:rsidTr="00A26578">
        <w:trPr>
          <w:trHeight w:val="615"/>
          <w:jc w:val="center"/>
        </w:trPr>
        <w:tc>
          <w:tcPr>
            <w:tcW w:w="6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邮  箱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</w:t>
            </w:r>
          </w:p>
        </w:tc>
        <w:tc>
          <w:tcPr>
            <w:tcW w:w="33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D5014" w:rsidTr="00A26578">
        <w:trPr>
          <w:trHeight w:val="615"/>
          <w:jc w:val="center"/>
        </w:trPr>
        <w:tc>
          <w:tcPr>
            <w:tcW w:w="6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手机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D5014" w:rsidTr="00A26578">
        <w:trPr>
          <w:trHeight w:val="7069"/>
          <w:jc w:val="center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5014" w:rsidRDefault="002D5014" w:rsidP="00A26578">
            <w:pPr>
              <w:pStyle w:val="p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您希望通过培训解决的问题</w:t>
            </w:r>
          </w:p>
        </w:tc>
        <w:tc>
          <w:tcPr>
            <w:tcW w:w="826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  <w:p w:rsidR="002D5014" w:rsidRDefault="002D5014" w:rsidP="00A26578">
            <w:pPr>
              <w:pStyle w:val="p0"/>
              <w:spacing w:line="280" w:lineRule="exact"/>
              <w:rPr>
                <w:rFonts w:ascii="宋体"/>
                <w:color w:val="000000"/>
              </w:rPr>
            </w:pPr>
          </w:p>
        </w:tc>
      </w:tr>
    </w:tbl>
    <w:p w:rsidR="002D5014" w:rsidRDefault="002D5014" w:rsidP="002D5014">
      <w:pPr>
        <w:pStyle w:val="p0"/>
        <w:ind w:leftChars="67" w:left="147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（请真实完整的填写本表格内容，我们将对您提供的所有信息严格保密。）</w:t>
      </w:r>
    </w:p>
    <w:p w:rsidR="002D5014" w:rsidRDefault="002D5014" w:rsidP="002D5014">
      <w:pPr>
        <w:rPr>
          <w:rFonts w:ascii="宋体" w:hAnsi="宋体" w:cs="宋体"/>
          <w:color w:val="000000"/>
        </w:rPr>
      </w:pPr>
    </w:p>
    <w:p w:rsidR="002D5014" w:rsidRDefault="002D5014" w:rsidP="002D5014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学员签名：</w:t>
      </w:r>
      <w:r>
        <w:rPr>
          <w:rFonts w:ascii="宋体" w:hAnsi="宋体" w:cs="宋体" w:hint="eastAsia"/>
          <w:color w:val="000000"/>
        </w:rPr>
        <w:t xml:space="preserve">                                          </w:t>
      </w:r>
      <w:r>
        <w:rPr>
          <w:rFonts w:ascii="宋体" w:hAnsi="宋体" w:cs="宋体" w:hint="eastAsia"/>
          <w:color w:val="000000"/>
        </w:rPr>
        <w:t>单位盖章：</w:t>
      </w:r>
      <w:r>
        <w:rPr>
          <w:rFonts w:ascii="宋体" w:hAnsi="宋体" w:cs="宋体" w:hint="eastAsia"/>
          <w:color w:val="000000"/>
        </w:rPr>
        <w:t xml:space="preserve"> </w:t>
      </w:r>
    </w:p>
    <w:p w:rsidR="002D5014" w:rsidRDefault="002D5014" w:rsidP="002D501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2D5014" w:rsidRDefault="002D5014" w:rsidP="002D501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2D5014" w:rsidRDefault="002D5014" w:rsidP="002D5014">
      <w:pPr>
        <w:spacing w:line="37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企业基本情况表</w:t>
      </w:r>
    </w:p>
    <w:p w:rsidR="002D5014" w:rsidRDefault="002D5014" w:rsidP="002D5014">
      <w:pPr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单位名称（盖章）：__________________</w:t>
      </w:r>
    </w:p>
    <w:p w:rsidR="002D5014" w:rsidRDefault="002D5014" w:rsidP="002D5014">
      <w:pPr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1. 企业所属行业：____________</w:t>
      </w:r>
    </w:p>
    <w:p w:rsidR="002D5014" w:rsidRDefault="002D5014" w:rsidP="002D5014">
      <w:pPr>
        <w:tabs>
          <w:tab w:val="left" w:pos="5805"/>
        </w:tabs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2. 企业成立时间：________________________</w:t>
      </w:r>
      <w:r>
        <w:rPr>
          <w:rFonts w:ascii="方正仿宋_GBK" w:eastAsia="方正仿宋_GBK"/>
          <w:sz w:val="24"/>
        </w:rPr>
        <w:tab/>
      </w:r>
    </w:p>
    <w:p w:rsidR="002D5014" w:rsidRDefault="002D5014" w:rsidP="002D5014">
      <w:pPr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3. 企业场所：□工业园区  □楼宇产业园  □小企业创业基地  □其他____________</w:t>
      </w:r>
    </w:p>
    <w:p w:rsidR="002D5014" w:rsidRDefault="002D5014" w:rsidP="002D5014">
      <w:pPr>
        <w:spacing w:line="320" w:lineRule="exact"/>
        <w:rPr>
          <w:rFonts w:ascii="方正仿宋_GBK" w:eastAsia="方正仿宋_GBK" w:hAnsi="宋体" w:cs="宋体"/>
          <w:sz w:val="24"/>
        </w:rPr>
      </w:pPr>
      <w:r>
        <w:rPr>
          <w:rFonts w:ascii="方正仿宋_GBK" w:eastAsia="方正仿宋_GBK" w:hint="eastAsia"/>
          <w:sz w:val="24"/>
        </w:rPr>
        <w:t>4．是否是科技型企业：</w:t>
      </w:r>
      <w:r>
        <w:rPr>
          <w:rFonts w:ascii="方正仿宋_GBK" w:eastAsia="方正仿宋_GBK" w:hAnsi="宋体" w:cs="宋体" w:hint="eastAsia"/>
          <w:sz w:val="24"/>
        </w:rPr>
        <w:t>□是  □否 ，是否是高新技术企业：□是  □否</w:t>
      </w:r>
    </w:p>
    <w:p w:rsidR="002D5014" w:rsidRDefault="002D5014" w:rsidP="002D5014">
      <w:pPr>
        <w:spacing w:line="320" w:lineRule="exact"/>
        <w:rPr>
          <w:rFonts w:ascii="方正仿宋_GBK" w:eastAsia="方正仿宋_GBK" w:hAnsi="宋体" w:cs="宋体"/>
          <w:sz w:val="24"/>
        </w:rPr>
      </w:pPr>
      <w:r>
        <w:rPr>
          <w:rFonts w:ascii="方正仿宋_GBK" w:eastAsia="方正仿宋_GBK" w:hint="eastAsia"/>
          <w:sz w:val="24"/>
        </w:rPr>
        <w:t>5．</w:t>
      </w:r>
      <w:r>
        <w:rPr>
          <w:rFonts w:ascii="方正仿宋_GBK" w:eastAsia="方正仿宋_GBK"/>
          <w:sz w:val="24"/>
        </w:rPr>
        <w:t>是否建有研发机构</w:t>
      </w:r>
      <w:r>
        <w:rPr>
          <w:rFonts w:ascii="方正仿宋_GBK" w:eastAsia="方正仿宋_GBK" w:hint="eastAsia"/>
          <w:sz w:val="24"/>
        </w:rPr>
        <w:t>:</w:t>
      </w:r>
      <w:r>
        <w:rPr>
          <w:rFonts w:ascii="方正仿宋_GBK" w:eastAsia="方正仿宋_GBK" w:hAnsi="宋体" w:cs="宋体" w:hint="eastAsia"/>
          <w:sz w:val="24"/>
        </w:rPr>
        <w:t xml:space="preserve"> □是  □否，是否是市级以上技术中心或研发中心：□是  □否</w:t>
      </w:r>
    </w:p>
    <w:p w:rsidR="002D5014" w:rsidRDefault="002D5014" w:rsidP="002D5014">
      <w:pPr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Ansi="宋体" w:cs="宋体" w:hint="eastAsia"/>
          <w:sz w:val="24"/>
        </w:rPr>
        <w:t>6．企业是否与高校、科研院所等建立合作关系：□是   □否</w:t>
      </w:r>
    </w:p>
    <w:p w:rsidR="002D5014" w:rsidRDefault="002D5014" w:rsidP="002D5014">
      <w:pPr>
        <w:spacing w:line="320" w:lineRule="exact"/>
        <w:rPr>
          <w:rFonts w:ascii="方正仿宋_GBK" w:eastAsia="方正仿宋_GBK" w:hAnsi="宋体" w:cs="宋体"/>
          <w:sz w:val="24"/>
        </w:rPr>
      </w:pPr>
      <w:r>
        <w:rPr>
          <w:rFonts w:ascii="方正仿宋_GBK" w:eastAsia="方正仿宋_GBK" w:hint="eastAsia"/>
          <w:sz w:val="24"/>
        </w:rPr>
        <w:t>7．企业是否参与行业标准制定：</w:t>
      </w:r>
      <w:r>
        <w:rPr>
          <w:rFonts w:ascii="方正仿宋_GBK" w:eastAsia="方正仿宋_GBK" w:hAnsi="宋体" w:cs="宋体" w:hint="eastAsia"/>
          <w:sz w:val="24"/>
        </w:rPr>
        <w:t>□是  □否，</w:t>
      </w:r>
      <w:r>
        <w:rPr>
          <w:rFonts w:ascii="方正仿宋_GBK" w:eastAsia="方正仿宋_GBK" w:hint="eastAsia"/>
          <w:sz w:val="24"/>
        </w:rPr>
        <w:t>是否参与国家标准制定：</w:t>
      </w:r>
      <w:r>
        <w:rPr>
          <w:rFonts w:ascii="方正仿宋_GBK" w:eastAsia="方正仿宋_GBK" w:hAnsi="宋体" w:cs="宋体" w:hint="eastAsia"/>
          <w:sz w:val="24"/>
        </w:rPr>
        <w:t xml:space="preserve">□是  □否，     </w:t>
      </w:r>
      <w:r>
        <w:rPr>
          <w:rFonts w:ascii="方正仿宋_GBK" w:eastAsia="方正仿宋_GBK" w:hint="eastAsia"/>
          <w:sz w:val="24"/>
        </w:rPr>
        <w:t>是否参与国际标准制定：</w:t>
      </w:r>
      <w:r>
        <w:rPr>
          <w:rFonts w:ascii="方正仿宋_GBK" w:eastAsia="方正仿宋_GBK" w:hAnsi="宋体" w:cs="宋体" w:hint="eastAsia"/>
          <w:sz w:val="24"/>
        </w:rPr>
        <w:t>□是  □否</w:t>
      </w:r>
    </w:p>
    <w:p w:rsidR="002D5014" w:rsidRDefault="002D5014" w:rsidP="002D5014">
      <w:pPr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8. 企业急需培养的人才：（多选）</w:t>
      </w:r>
    </w:p>
    <w:p w:rsidR="002D5014" w:rsidRDefault="002D5014" w:rsidP="002D5014">
      <w:pPr>
        <w:spacing w:line="320" w:lineRule="exact"/>
        <w:ind w:firstLineChars="100" w:firstLine="240"/>
        <w:rPr>
          <w:rFonts w:ascii="方正仿宋_GBK" w:eastAsia="方正仿宋_GBK"/>
          <w:sz w:val="24"/>
        </w:rPr>
      </w:pPr>
      <w:r>
        <w:rPr>
          <w:rFonts w:ascii="方正仿宋_GBK" w:eastAsia="方正仿宋_GBK" w:hAnsi="宋体" w:cs="宋体" w:hint="eastAsia"/>
          <w:sz w:val="24"/>
        </w:rPr>
        <w:t>□</w:t>
      </w:r>
      <w:r>
        <w:rPr>
          <w:rFonts w:ascii="方正仿宋_GBK" w:eastAsia="方正仿宋_GBK" w:hint="eastAsia"/>
          <w:sz w:val="24"/>
        </w:rPr>
        <w:t xml:space="preserve">高层管理   </w:t>
      </w:r>
      <w:r>
        <w:rPr>
          <w:rFonts w:ascii="方正仿宋_GBK" w:eastAsia="方正仿宋_GBK" w:hAnsi="宋体" w:cs="宋体" w:hint="eastAsia"/>
          <w:sz w:val="24"/>
        </w:rPr>
        <w:t>□</w:t>
      </w:r>
      <w:r>
        <w:rPr>
          <w:rFonts w:ascii="方正仿宋_GBK" w:eastAsia="方正仿宋_GBK" w:hint="eastAsia"/>
          <w:sz w:val="24"/>
        </w:rPr>
        <w:t xml:space="preserve">中层管理  </w:t>
      </w:r>
      <w:r>
        <w:rPr>
          <w:rFonts w:ascii="方正仿宋_GBK" w:eastAsia="方正仿宋_GBK" w:hAnsi="宋体" w:cs="宋体" w:hint="eastAsia"/>
          <w:sz w:val="24"/>
        </w:rPr>
        <w:t>□</w:t>
      </w:r>
      <w:r>
        <w:rPr>
          <w:rFonts w:ascii="方正仿宋_GBK" w:eastAsia="方正仿宋_GBK" w:hint="eastAsia"/>
          <w:sz w:val="24"/>
        </w:rPr>
        <w:t xml:space="preserve">班组长  </w:t>
      </w:r>
      <w:r>
        <w:rPr>
          <w:rFonts w:ascii="方正仿宋_GBK" w:eastAsia="方正仿宋_GBK" w:hAnsi="宋体" w:cs="宋体" w:hint="eastAsia"/>
          <w:sz w:val="24"/>
        </w:rPr>
        <w:t>□</w:t>
      </w:r>
      <w:r>
        <w:rPr>
          <w:rFonts w:ascii="方正仿宋_GBK" w:eastAsia="方正仿宋_GBK" w:hint="eastAsia"/>
          <w:sz w:val="24"/>
        </w:rPr>
        <w:t xml:space="preserve">专业技术人才  </w:t>
      </w:r>
      <w:r>
        <w:rPr>
          <w:rFonts w:ascii="方正仿宋_GBK" w:eastAsia="方正仿宋_GBK" w:hAnsi="宋体" w:cs="宋体" w:hint="eastAsia"/>
          <w:sz w:val="24"/>
        </w:rPr>
        <w:t>□</w:t>
      </w:r>
      <w:r>
        <w:rPr>
          <w:rFonts w:ascii="方正仿宋_GBK" w:eastAsia="方正仿宋_GBK" w:hint="eastAsia"/>
          <w:sz w:val="24"/>
        </w:rPr>
        <w:t>专业技术工人</w:t>
      </w:r>
    </w:p>
    <w:p w:rsidR="002D5014" w:rsidRDefault="002D5014" w:rsidP="002D5014">
      <w:pPr>
        <w:spacing w:line="32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9. 企业希望得到的培训课程类别</w:t>
      </w:r>
    </w:p>
    <w:p w:rsidR="002D5014" w:rsidRDefault="002D5014" w:rsidP="002D5014">
      <w:pPr>
        <w:spacing w:line="320" w:lineRule="exact"/>
        <w:rPr>
          <w:rFonts w:ascii="方正仿宋_GBK" w:eastAsia="方正仿宋_GBK" w:hAnsi="宋体" w:cs="宋体"/>
          <w:sz w:val="24"/>
        </w:rPr>
      </w:pPr>
      <w:r>
        <w:rPr>
          <w:rFonts w:ascii="方正仿宋_GBK" w:eastAsia="方正仿宋_GBK" w:hint="eastAsia"/>
          <w:sz w:val="24"/>
        </w:rPr>
        <w:t xml:space="preserve">  </w:t>
      </w:r>
      <w:r>
        <w:rPr>
          <w:rFonts w:ascii="方正仿宋_GBK" w:eastAsia="方正仿宋_GBK" w:hAnsi="宋体" w:cs="宋体" w:hint="eastAsia"/>
          <w:sz w:val="24"/>
        </w:rPr>
        <w:t xml:space="preserve">□管理类 □财务类  □互联网电子商务类  □市场营销类  □技术质量类  </w:t>
      </w:r>
    </w:p>
    <w:p w:rsidR="002D5014" w:rsidRDefault="002D5014" w:rsidP="002D5014">
      <w:pPr>
        <w:spacing w:line="320" w:lineRule="exact"/>
        <w:ind w:firstLineChars="100" w:firstLine="240"/>
        <w:rPr>
          <w:rFonts w:ascii="方正黑体_GBK" w:eastAsia="方正黑体_GBK"/>
          <w:sz w:val="28"/>
        </w:rPr>
      </w:pPr>
      <w:r>
        <w:rPr>
          <w:rFonts w:ascii="方正仿宋_GBK" w:eastAsia="方正仿宋_GBK" w:hAnsi="宋体" w:cs="宋体" w:hint="eastAsia"/>
          <w:sz w:val="24"/>
        </w:rPr>
        <w:t>□其他</w:t>
      </w:r>
      <w:r>
        <w:rPr>
          <w:rFonts w:ascii="方正仿宋_GBK" w:eastAsia="方正仿宋_GBK" w:hAnsi="宋体" w:cs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8"/>
        <w:gridCol w:w="1931"/>
        <w:gridCol w:w="2308"/>
      </w:tblGrid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指标名称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2018年</w:t>
            </w: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2019年（估计值）</w:t>
            </w: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（1）营业收入（万元）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（2）利润总额（万元）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（3）上缴税金（万元）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（4）资产总额（万元）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（5）资产负债率（%）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（6）研发投入（万元）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（7）期末从业人员数（人）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（8）设备利用率（%）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（9）企业专利数（含著作权或专有技术）（件）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其中：发明专利数（件）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（10）主导产品（服务）销售收入（万元）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firstLineChars="300" w:firstLine="7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主导产品（服务）</w:t>
            </w:r>
            <w:r>
              <w:rPr>
                <w:rFonts w:ascii="方正仿宋_GBK" w:eastAsia="方正仿宋_GBK" w:hAnsi="宋体" w:cs="宋体" w:hint="eastAsia"/>
                <w:sz w:val="24"/>
              </w:rPr>
              <w:t>市场占有率（%）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全市排名（位）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全国排名（位）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（11）市级以上新产品数（个）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（12）从事研发和相关技术创新活动的科技人员数（人）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 w:rsidR="002D5014" w:rsidTr="00A26578"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ind w:left="120" w:hangingChars="50" w:hanging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（13）培训投入资金（万元）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 w:rsidR="002D5014" w:rsidRDefault="002D5014" w:rsidP="00A26578">
            <w:pPr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</w:tbl>
    <w:p w:rsidR="002D5014" w:rsidRDefault="002D5014" w:rsidP="002D5014">
      <w:pPr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D5014" w:rsidRDefault="002D5014" w:rsidP="002D5014">
      <w:pPr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lastRenderedPageBreak/>
        <w:t>附件3</w:t>
      </w:r>
    </w:p>
    <w:p w:rsidR="002D5014" w:rsidRDefault="002D5014" w:rsidP="002D5014">
      <w:pPr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2D5014" w:rsidRDefault="002D5014" w:rsidP="002D5014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企业技术需求及创新难题征集表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970"/>
        <w:gridCol w:w="17"/>
        <w:gridCol w:w="1404"/>
        <w:gridCol w:w="180"/>
        <w:gridCol w:w="723"/>
        <w:gridCol w:w="488"/>
        <w:gridCol w:w="378"/>
        <w:gridCol w:w="162"/>
        <w:gridCol w:w="393"/>
        <w:gridCol w:w="910"/>
        <w:gridCol w:w="305"/>
        <w:gridCol w:w="372"/>
        <w:gridCol w:w="230"/>
        <w:gridCol w:w="310"/>
        <w:gridCol w:w="1260"/>
        <w:gridCol w:w="720"/>
      </w:tblGrid>
      <w:tr w:rsidR="002D5014" w:rsidTr="00A26578">
        <w:trPr>
          <w:trHeight w:val="567"/>
          <w:jc w:val="center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需求单位</w:t>
            </w:r>
          </w:p>
        </w:tc>
        <w:tc>
          <w:tcPr>
            <w:tcW w:w="374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jc w:val="center"/>
            </w:pPr>
          </w:p>
        </w:tc>
      </w:tr>
      <w:tr w:rsidR="002D5014" w:rsidTr="00A26578">
        <w:trPr>
          <w:trHeight w:val="567"/>
          <w:jc w:val="center"/>
        </w:trPr>
        <w:tc>
          <w:tcPr>
            <w:tcW w:w="14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1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D5014" w:rsidTr="00A26578">
        <w:trPr>
          <w:trHeight w:val="567"/>
          <w:jc w:val="center"/>
        </w:trPr>
        <w:tc>
          <w:tcPr>
            <w:tcW w:w="14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1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jc w:val="center"/>
            </w:pPr>
          </w:p>
        </w:tc>
      </w:tr>
      <w:tr w:rsidR="002D5014" w:rsidTr="00A26578">
        <w:trPr>
          <w:trHeight w:val="680"/>
          <w:jc w:val="center"/>
        </w:trPr>
        <w:tc>
          <w:tcPr>
            <w:tcW w:w="14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具体行业</w:t>
            </w:r>
          </w:p>
        </w:tc>
        <w:tc>
          <w:tcPr>
            <w:tcW w:w="3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本需求公开方式</w:t>
            </w:r>
          </w:p>
          <w:p w:rsidR="002D5014" w:rsidRDefault="002D5014" w:rsidP="00A26578">
            <w:pPr>
              <w:jc w:val="center"/>
            </w:pPr>
            <w:r>
              <w:rPr>
                <w:rFonts w:hint="eastAsia"/>
              </w:rPr>
              <w:t>（请在相应□打“√”）</w:t>
            </w:r>
          </w:p>
        </w:tc>
        <w:tc>
          <w:tcPr>
            <w:tcW w:w="2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网上公开</w:t>
            </w:r>
          </w:p>
          <w:p w:rsidR="002D5014" w:rsidRDefault="002D5014" w:rsidP="00A26578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有针对性公开</w:t>
            </w:r>
          </w:p>
          <w:p w:rsidR="002D5014" w:rsidRDefault="002D5014" w:rsidP="00A26578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不公开</w:t>
            </w:r>
          </w:p>
        </w:tc>
      </w:tr>
      <w:tr w:rsidR="002D5014" w:rsidTr="00A26578">
        <w:trPr>
          <w:cantSplit/>
          <w:trHeight w:val="567"/>
          <w:jc w:val="center"/>
        </w:trPr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822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D5014" w:rsidTr="00A26578">
        <w:trPr>
          <w:cantSplit/>
          <w:trHeight w:val="40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  <w:p w:rsidR="002D5014" w:rsidRDefault="002D5014" w:rsidP="00A26578">
            <w:pPr>
              <w:jc w:val="center"/>
              <w:rPr>
                <w:sz w:val="24"/>
              </w:rPr>
            </w:pPr>
          </w:p>
          <w:p w:rsidR="002D5014" w:rsidRDefault="002D5014" w:rsidP="00A26578">
            <w:pPr>
              <w:jc w:val="center"/>
              <w:rPr>
                <w:sz w:val="24"/>
              </w:rPr>
            </w:pP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创新难题及需</w:t>
            </w:r>
            <w:r>
              <w:rPr>
                <w:rFonts w:hint="eastAsia"/>
                <w:sz w:val="24"/>
              </w:rPr>
              <w:lastRenderedPageBreak/>
              <w:t>求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</w:p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难题及需求</w:t>
            </w:r>
          </w:p>
          <w:p w:rsidR="002D5014" w:rsidRDefault="002D5014" w:rsidP="00A265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83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D5014" w:rsidTr="00A26578">
        <w:trPr>
          <w:cantSplit/>
          <w:trHeight w:val="2470"/>
          <w:jc w:val="center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</w:tr>
      <w:tr w:rsidR="002D5014" w:rsidTr="00A26578">
        <w:trPr>
          <w:cantSplit/>
          <w:trHeight w:val="820"/>
          <w:jc w:val="center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014" w:rsidRDefault="002D5014" w:rsidP="00A26578">
            <w:pPr>
              <w:rPr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意向解决方式</w:t>
            </w:r>
          </w:p>
          <w:p w:rsidR="002D5014" w:rsidRDefault="002D5014" w:rsidP="00A2657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（请在相应□打“√”）</w:t>
            </w:r>
          </w:p>
        </w:tc>
        <w:tc>
          <w:tcPr>
            <w:tcW w:w="643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技术引进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联合攻关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技术指导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其它</w:t>
            </w:r>
          </w:p>
        </w:tc>
      </w:tr>
      <w:tr w:rsidR="002D5014" w:rsidTr="00A26578">
        <w:trPr>
          <w:cantSplit/>
          <w:trHeight w:val="567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需要的专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</w:p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技术专家专业方向</w:t>
            </w:r>
          </w:p>
        </w:tc>
        <w:tc>
          <w:tcPr>
            <w:tcW w:w="643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ind w:firstLineChars="490" w:firstLine="1176"/>
              <w:rPr>
                <w:rFonts w:ascii="仿宋" w:eastAsia="仿宋" w:hAnsi="仿宋" w:cs="宋体"/>
                <w:sz w:val="24"/>
              </w:rPr>
            </w:pPr>
          </w:p>
        </w:tc>
      </w:tr>
      <w:tr w:rsidR="002D5014" w:rsidTr="00A26578">
        <w:trPr>
          <w:cantSplit/>
          <w:trHeight w:val="5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是否愿意我委组织专家一对一免费诊断</w:t>
            </w:r>
          </w:p>
        </w:tc>
        <w:tc>
          <w:tcPr>
            <w:tcW w:w="643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2D5014">
            <w:pPr>
              <w:ind w:firstLineChars="490" w:firstLine="1078"/>
              <w:rPr>
                <w:rFonts w:ascii="仿宋" w:eastAsia="仿宋" w:hAnsi="仿宋" w:cs="宋体"/>
                <w:sz w:val="24"/>
              </w:rPr>
            </w:pPr>
            <w:r>
              <w:rPr>
                <w:rFonts w:hint="eastAsia"/>
                <w:color w:val="000000"/>
              </w:rPr>
              <w:t>□是</w:t>
            </w:r>
            <w:r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□否</w:t>
            </w:r>
          </w:p>
        </w:tc>
      </w:tr>
      <w:tr w:rsidR="002D5014" w:rsidTr="00A26578">
        <w:trPr>
          <w:cantSplit/>
          <w:trHeight w:val="5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rPr>
                <w:sz w:val="24"/>
              </w:rPr>
            </w:pPr>
          </w:p>
        </w:tc>
        <w:tc>
          <w:tcPr>
            <w:tcW w:w="23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其他诊断方式</w:t>
            </w:r>
          </w:p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（请在相应栏打“√”）</w:t>
            </w:r>
          </w:p>
        </w:tc>
        <w:tc>
          <w:tcPr>
            <w:tcW w:w="13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长期聘用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阶段性帮助工作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</w:tr>
      <w:tr w:rsidR="002D5014" w:rsidTr="00A26578">
        <w:trPr>
          <w:cantSplit/>
          <w:trHeight w:val="5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rPr>
                <w:sz w:val="24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rPr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合作研发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星期日工程师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4" w:rsidRDefault="002D5014" w:rsidP="00A26578">
            <w:pPr>
              <w:jc w:val="center"/>
              <w:rPr>
                <w:sz w:val="24"/>
              </w:rPr>
            </w:pPr>
          </w:p>
        </w:tc>
      </w:tr>
    </w:tbl>
    <w:p w:rsidR="002D5014" w:rsidRDefault="002D5014" w:rsidP="002D501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我委将征集到的企业技术需求及技术难题，组织专家一对一免费诊断；</w:t>
      </w:r>
    </w:p>
    <w:p w:rsidR="002D5014" w:rsidRDefault="002D5014" w:rsidP="002D5014">
      <w:pPr>
        <w:pStyle w:val="Default"/>
      </w:pPr>
      <w:r>
        <w:rPr>
          <w:rFonts w:hint="eastAsia"/>
        </w:rPr>
        <w:t>2.请您将企业技术需求及技术难题征集表交于工作人员，并将电子版发至邮箱：</w:t>
      </w:r>
      <w:hyperlink r:id="rId7" w:history="1">
        <w:r>
          <w:rPr>
            <w:rStyle w:val="a7"/>
            <w:rFonts w:hint="eastAsia"/>
          </w:rPr>
          <w:t>630447077@qq.com。</w:t>
        </w:r>
        <w:r>
          <w:rPr>
            <w:rStyle w:val="a7"/>
          </w:rPr>
          <w:br w:type="page"/>
        </w:r>
      </w:hyperlink>
    </w:p>
    <w:sectPr w:rsidR="002D50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4E" w:rsidRDefault="0058484E" w:rsidP="002D5014">
      <w:pPr>
        <w:spacing w:after="0"/>
      </w:pPr>
      <w:r>
        <w:separator/>
      </w:r>
    </w:p>
  </w:endnote>
  <w:endnote w:type="continuationSeparator" w:id="0">
    <w:p w:rsidR="0058484E" w:rsidRDefault="0058484E" w:rsidP="002D50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4E" w:rsidRDefault="0058484E" w:rsidP="002D5014">
      <w:pPr>
        <w:spacing w:after="0"/>
      </w:pPr>
      <w:r>
        <w:separator/>
      </w:r>
    </w:p>
  </w:footnote>
  <w:footnote w:type="continuationSeparator" w:id="0">
    <w:p w:rsidR="0058484E" w:rsidRDefault="0058484E" w:rsidP="002D50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5014"/>
    <w:rsid w:val="00323B43"/>
    <w:rsid w:val="003D37D8"/>
    <w:rsid w:val="00426133"/>
    <w:rsid w:val="004358AB"/>
    <w:rsid w:val="0058484E"/>
    <w:rsid w:val="008B7726"/>
    <w:rsid w:val="00D31D50"/>
    <w:rsid w:val="00F4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0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0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0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01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50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2D5014"/>
    <w:rPr>
      <w:b/>
      <w:bCs/>
    </w:rPr>
  </w:style>
  <w:style w:type="paragraph" w:customStyle="1" w:styleId="Default">
    <w:name w:val="Default"/>
    <w:qFormat/>
    <w:rsid w:val="002D5014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character" w:styleId="a7">
    <w:name w:val="Hyperlink"/>
    <w:basedOn w:val="a0"/>
    <w:qFormat/>
    <w:rsid w:val="002D5014"/>
    <w:rPr>
      <w:color w:val="0000FF"/>
      <w:u w:val="single"/>
    </w:rPr>
  </w:style>
  <w:style w:type="paragraph" w:customStyle="1" w:styleId="p0">
    <w:name w:val="p0"/>
    <w:basedOn w:val="a"/>
    <w:qFormat/>
    <w:rsid w:val="002D5014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7069473@qq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127994-2FB8-413A-BA5C-347FDBE6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2019-11-20T09:28:00Z</dcterms:modified>
</cp:coreProperties>
</file>